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Turniej Szachowy</w:t>
      </w: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o Puchar Wójta Gminy Stare Pole Marka </w:t>
      </w:r>
      <w:proofErr w:type="spellStart"/>
      <w:r>
        <w:rPr>
          <w:b/>
          <w:bCs/>
          <w:sz w:val="28"/>
          <w:szCs w:val="28"/>
        </w:rPr>
        <w:t>Szczypiora</w:t>
      </w:r>
      <w:proofErr w:type="spellEnd"/>
    </w:p>
    <w:p w:rsidR="00706362" w:rsidRDefault="00985804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Stare Pole 16 października 2021</w:t>
      </w:r>
      <w:r w:rsidR="00706362">
        <w:rPr>
          <w:b/>
          <w:bCs/>
          <w:sz w:val="28"/>
          <w:szCs w:val="28"/>
        </w:rPr>
        <w:t xml:space="preserve"> rok.</w:t>
      </w: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Pr="00381732" w:rsidRDefault="00706362">
      <w:pPr>
        <w:jc w:val="center"/>
        <w:rPr>
          <w:b/>
          <w:sz w:val="26"/>
          <w:szCs w:val="26"/>
        </w:rPr>
      </w:pPr>
      <w:r w:rsidRPr="00381732">
        <w:rPr>
          <w:b/>
          <w:sz w:val="26"/>
          <w:szCs w:val="26"/>
        </w:rPr>
        <w:t>REGULAMIN</w:t>
      </w:r>
    </w:p>
    <w:p w:rsidR="00706362" w:rsidRDefault="00706362">
      <w:pPr>
        <w:jc w:val="center"/>
        <w:rPr>
          <w:rFonts w:ascii="Arial" w:hAnsi="Arial" w:cs="Arial"/>
          <w:sz w:val="26"/>
          <w:szCs w:val="26"/>
        </w:rPr>
      </w:pP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szachów na terenie Gminy Stare Pole.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zmagania w atmosferze fair-</w:t>
      </w:r>
      <w:proofErr w:type="spellStart"/>
      <w:r>
        <w:rPr>
          <w:sz w:val="26"/>
          <w:szCs w:val="26"/>
        </w:rPr>
        <w:t>play</w:t>
      </w:r>
      <w:proofErr w:type="spellEnd"/>
      <w:r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16 października</w:t>
      </w:r>
      <w:r w:rsidR="00706362">
        <w:rPr>
          <w:sz w:val="26"/>
          <w:szCs w:val="26"/>
        </w:rPr>
        <w:t xml:space="preserve"> ( sobota ) godzina 10:00 – 14:30. Odprawa techniczna godzina 9:55.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706362" w:rsidRDefault="000B4763" w:rsidP="00381732">
      <w:pPr>
        <w:tabs>
          <w:tab w:val="left" w:pos="1815"/>
        </w:tabs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</w:t>
      </w:r>
      <w:r w:rsidR="006007BE" w:rsidRPr="006007BE">
        <w:t xml:space="preserve"> </w:t>
      </w:r>
      <w:r w:rsidR="006007BE" w:rsidRPr="006007BE">
        <w:rPr>
          <w:b/>
          <w:bCs/>
          <w:sz w:val="26"/>
          <w:szCs w:val="26"/>
        </w:rPr>
        <w:t>i wpisowe</w:t>
      </w:r>
      <w:r>
        <w:rPr>
          <w:b/>
          <w:bCs/>
          <w:sz w:val="26"/>
          <w:szCs w:val="26"/>
        </w:rPr>
        <w:t>: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Turniej jest otwarty dla wszystkich chętnych, wszyscy zawodnicy grają w jednej grupie. Obowiązuje wpisowe w wysokoś</w:t>
      </w:r>
      <w:r w:rsidR="00985804">
        <w:rPr>
          <w:sz w:val="26"/>
          <w:szCs w:val="26"/>
        </w:rPr>
        <w:t>ci 15</w:t>
      </w:r>
      <w:r>
        <w:rPr>
          <w:sz w:val="26"/>
          <w:szCs w:val="26"/>
        </w:rPr>
        <w:t xml:space="preserve"> zł. Młodzież do lat 18 – 5 zł. 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Mieszkańcy Gminy Stare Pole są zwolnieni z wpisowego.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System szwajcarski na dystansie 7 rund, po 15 min na zawodnika. Obowiązują przepisy Kodeksu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Szachowego.  Organizator zastrzega sobie możliwość zmiany systemu rozgrywek.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1 miejsce - 15</w:t>
      </w:r>
      <w:r w:rsidR="00706362">
        <w:rPr>
          <w:sz w:val="26"/>
          <w:szCs w:val="26"/>
        </w:rPr>
        <w:t xml:space="preserve">0 zł oraz puchar Wójta Gminy Stare  Pole Marka </w:t>
      </w:r>
      <w:proofErr w:type="spellStart"/>
      <w:r w:rsidR="00706362">
        <w:rPr>
          <w:sz w:val="26"/>
          <w:szCs w:val="26"/>
        </w:rPr>
        <w:t>Szczypiora</w:t>
      </w:r>
      <w:proofErr w:type="spellEnd"/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2 miejsce - 100</w:t>
      </w:r>
      <w:r w:rsidR="00706362">
        <w:rPr>
          <w:sz w:val="26"/>
          <w:szCs w:val="26"/>
        </w:rPr>
        <w:t xml:space="preserve"> zł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3 miejsce - 7</w:t>
      </w:r>
      <w:r w:rsidR="00706362">
        <w:rPr>
          <w:sz w:val="26"/>
          <w:szCs w:val="26"/>
        </w:rPr>
        <w:t>0 zł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4 miejsce - 5</w:t>
      </w:r>
      <w:r w:rsidR="00706362">
        <w:rPr>
          <w:sz w:val="26"/>
          <w:szCs w:val="26"/>
        </w:rPr>
        <w:t>0 zł.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Ponadto dyplomy i nagroda specjalna dla najlepszego szachisty, mieszkańca Gminy Stare Pole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Prosimy o zgłaszanie się do turnieju za pomocą formularza na stronie:</w:t>
      </w:r>
    </w:p>
    <w:p w:rsidR="00706362" w:rsidRDefault="00381732" w:rsidP="00381732">
      <w:pPr>
        <w:pStyle w:val="Tekstpodstawowy"/>
        <w:spacing w:line="276" w:lineRule="auto"/>
        <w:rPr>
          <w:rFonts w:ascii="Times New Roman" w:hAnsi="Times New Roman" w:cs="Times New Roman"/>
        </w:rPr>
      </w:pPr>
      <w:hyperlink r:id="rId6" w:history="1">
        <w:r w:rsidR="00985804" w:rsidRPr="00EB7FF9">
          <w:rPr>
            <w:rStyle w:val="Hipercze"/>
          </w:rPr>
          <w:t>http://www.chessarbiter.com/turnieje/2021/ti_2873/</w:t>
        </w:r>
      </w:hyperlink>
    </w:p>
    <w:p w:rsidR="00706362" w:rsidRDefault="00706362" w:rsidP="00381732">
      <w:pPr>
        <w:pStyle w:val="Tekstpodstawowy"/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8. Informacje dodatkowe: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</w:t>
      </w:r>
      <w:r w:rsidR="00985804">
        <w:rPr>
          <w:sz w:val="26"/>
          <w:szCs w:val="26"/>
        </w:rPr>
        <w:t xml:space="preserve"> zawodów będzie dostępna kawa, herbata i słodki poczęstunek</w:t>
      </w:r>
      <w:r w:rsidR="006B3AC5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Zawodnicy ubezpieczają się na własny koszt.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Ostateczna interpretacja regulaminu należy do organizatora i sędziego głównego zawodów.</w:t>
      </w:r>
    </w:p>
    <w:p w:rsidR="00706362" w:rsidRDefault="00706362" w:rsidP="00381732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Opiekę nad niepełnoletnimi zawodnikami sprawują ich opiekunowie (rodzice).</w:t>
      </w:r>
    </w:p>
    <w:p w:rsidR="00706362" w:rsidRDefault="00706362" w:rsidP="003817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p w:rsidR="00706362" w:rsidRDefault="00706362" w:rsidP="00381732">
      <w:pPr>
        <w:spacing w:line="276" w:lineRule="auto"/>
        <w:jc w:val="both"/>
        <w:rPr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</w:rPr>
      </w:pPr>
    </w:p>
    <w:sectPr w:rsidR="00706362" w:rsidSect="00706362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AA9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2"/>
    <w:rsid w:val="000B4763"/>
    <w:rsid w:val="00381732"/>
    <w:rsid w:val="006007BE"/>
    <w:rsid w:val="006B3AC5"/>
    <w:rsid w:val="00706362"/>
    <w:rsid w:val="008B0E6B"/>
    <w:rsid w:val="009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1/ti_28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creator>Admin</dc:creator>
  <cp:lastModifiedBy>Dell</cp:lastModifiedBy>
  <cp:revision>7</cp:revision>
  <dcterms:created xsi:type="dcterms:W3CDTF">2021-09-15T11:22:00Z</dcterms:created>
  <dcterms:modified xsi:type="dcterms:W3CDTF">2021-09-16T15:25:00Z</dcterms:modified>
</cp:coreProperties>
</file>